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0081" w:rsidRDefault="001F5530">
      <w:r>
        <w:rPr>
          <w:rFonts w:ascii="Calibri" w:eastAsia="Calibri" w:hAnsi="Calibri" w:cs="Calibri"/>
          <w:b/>
          <w:color w:val="C00000"/>
          <w:sz w:val="36"/>
          <w:szCs w:val="36"/>
        </w:rPr>
        <w:t>Создание сайта</w:t>
      </w:r>
      <w:r w:rsidR="0017504C">
        <w:rPr>
          <w:rFonts w:ascii="Calibri" w:eastAsia="Calibri" w:hAnsi="Calibri" w:cs="Calibri"/>
          <w:b/>
          <w:color w:val="C00000"/>
          <w:sz w:val="36"/>
          <w:szCs w:val="36"/>
        </w:rPr>
        <w:t xml:space="preserve"> – опросный лист</w:t>
      </w:r>
    </w:p>
    <w:p w:rsidR="001C0081" w:rsidRDefault="0017504C">
      <w:pPr>
        <w:jc w:val="both"/>
      </w:pPr>
    </w:p>
    <w:p w:rsidR="001C0081" w:rsidRDefault="001F5530">
      <w:pPr>
        <w:jc w:val="both"/>
      </w:pPr>
      <w:r>
        <w:rPr>
          <w:rFonts w:ascii="Calibri" w:eastAsia="Calibri" w:hAnsi="Calibri" w:cs="Calibri"/>
          <w:sz w:val="22"/>
          <w:szCs w:val="22"/>
        </w:rPr>
        <w:t>Уважаемые заказчики, я не заставляю</w:t>
      </w:r>
      <w:r w:rsidR="0017504C">
        <w:rPr>
          <w:rFonts w:ascii="Calibri" w:eastAsia="Calibri" w:hAnsi="Calibri" w:cs="Calibri"/>
          <w:sz w:val="22"/>
          <w:szCs w:val="22"/>
        </w:rPr>
        <w:t xml:space="preserve"> заполнять все поля таблицы. Если Вы сомневаетесь в правильности вписываемых данных, то оставьте поле пустым – это будет озна</w:t>
      </w:r>
      <w:r>
        <w:rPr>
          <w:rFonts w:ascii="Calibri" w:eastAsia="Calibri" w:hAnsi="Calibri" w:cs="Calibri"/>
          <w:sz w:val="22"/>
          <w:szCs w:val="22"/>
        </w:rPr>
        <w:t>чать, что Вы полагаетесь на мое</w:t>
      </w:r>
      <w:r w:rsidR="0017504C">
        <w:rPr>
          <w:rFonts w:ascii="Calibri" w:eastAsia="Calibri" w:hAnsi="Calibri" w:cs="Calibri"/>
          <w:sz w:val="22"/>
          <w:szCs w:val="22"/>
        </w:rPr>
        <w:t xml:space="preserve"> решение. Просто </w:t>
      </w:r>
      <w:r w:rsidR="0017504C">
        <w:rPr>
          <w:rFonts w:ascii="Calibri" w:eastAsia="Calibri" w:hAnsi="Calibri" w:cs="Calibri"/>
          <w:sz w:val="22"/>
          <w:szCs w:val="22"/>
        </w:rPr>
        <w:t>имейте в виду, чем подр</w:t>
      </w:r>
      <w:r>
        <w:rPr>
          <w:rFonts w:ascii="Calibri" w:eastAsia="Calibri" w:hAnsi="Calibri" w:cs="Calibri"/>
          <w:sz w:val="22"/>
          <w:szCs w:val="22"/>
        </w:rPr>
        <w:t>обнее Вы будете отвечать на  вопросы, тем точнее я смогу</w:t>
      </w:r>
      <w:r w:rsidR="0017504C">
        <w:rPr>
          <w:rFonts w:ascii="Calibri" w:eastAsia="Calibri" w:hAnsi="Calibri" w:cs="Calibri"/>
          <w:sz w:val="22"/>
          <w:szCs w:val="22"/>
        </w:rPr>
        <w:t xml:space="preserve"> Вас сориентировать по срокам и стоимости разработки Вашего проекта.</w:t>
      </w:r>
    </w:p>
    <w:p w:rsidR="001C0081" w:rsidRDefault="0017504C">
      <w:pPr>
        <w:jc w:val="both"/>
      </w:pPr>
    </w:p>
    <w:p w:rsidR="001C0081" w:rsidRDefault="0017504C"/>
    <w:tbl>
      <w:tblPr>
        <w:tblStyle w:val="a5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701"/>
        <w:gridCol w:w="6138"/>
      </w:tblGrid>
      <w:tr w:rsidR="001C0081">
        <w:trPr>
          <w:trHeight w:val="44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Контактная информация: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Название организации (полное)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ФИО контактного лица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Специальность/должность контактного лица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Телефон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Город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Общая информация: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rPr>
                <w:rFonts w:ascii="Calibri"/>
              </w:rPr>
            </w:pPr>
            <w:r>
              <w:rPr>
                <w:rFonts w:ascii="Calibri"/>
              </w:rPr>
              <w:t>Какой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ваш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ожидаемый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бюджет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Отрасль, область деятельности организации: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Краткое название организации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Желательный срок запуска проекта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Планируется ли продвижение, контекст и пр.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На какую аудиторию нацелен сайт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(опишите возрастные, профессиональные,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географические, социальные или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другие важные категории посетителей):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Доменное имя и хостинг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Имя домена: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Требуется ли регистрация домена: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Пожелания к доменному имени: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Хостинг: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Style w:val="a6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3658"/>
        <w:gridCol w:w="6181"/>
      </w:tblGrid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дизайна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Сайты, дизайн которых Вам нравится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(российские и зарубежные, что именно нравится):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Слова, характеризующие стилистику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вашего сайта (корпоративный, строгий, агрессивный, академичный, молодежный, авангардный, мягкий, теплый, ретро, детский и т.д.):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 xml:space="preserve">Пожелания по цветовой палитре, которую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предполагается использовать на сайте</w:t>
            </w:r>
          </w:p>
          <w:p w:rsidR="001C0081" w:rsidRDefault="0017504C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Сайты основных конкурентов (или названия компаний):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 </w:t>
            </w:r>
          </w:p>
          <w:p w:rsidR="001C0081" w:rsidRDefault="0017504C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Перечень предоставляемых Заказчиком материалов: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Фирменный стиль: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тип: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 xml:space="preserve">  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Фотографии: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Тексты для сайта: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Видео-материалы: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Нужен ли копирайт статей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для сайта?</w:t>
            </w:r>
          </w:p>
          <w:p w:rsidR="001C0081" w:rsidRDefault="0017504C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Копирайт описаний карточек товара?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Нужен ли рерайт статей для сайта?</w:t>
            </w:r>
          </w:p>
          <w:p w:rsidR="001C0081" w:rsidRDefault="0017504C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Рерайт описаний карточек товара?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Кто будет осуществлять первичное наполнение сайта (заказчик / исполнитель)?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/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Язык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Русский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Другие языки сайта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Требуется ли перевод (указать язык, с какого на какой)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1C0081" w:rsidRDefault="0017504C">
      <w:r>
        <w:br w:type="page"/>
      </w:r>
    </w:p>
    <w:p w:rsidR="001C0081" w:rsidRDefault="0017504C"/>
    <w:tbl>
      <w:tblPr>
        <w:tblStyle w:val="a7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9839"/>
      </w:tblGrid>
      <w:tr w:rsidR="001C0081">
        <w:trPr>
          <w:trHeight w:val="3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2F2F2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Структура и содержание сайта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(отметьте нужное)</w:t>
            </w:r>
          </w:p>
        </w:tc>
      </w:tr>
      <w:tr w:rsidR="001C0081">
        <w:trPr>
          <w:trHeight w:val="16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Главная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 компании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Услуги / Товары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Новости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Расписание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Акции / Спец. предложения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Цены / Прайс лист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Вакансии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Оборудование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Наша команда / сотрудники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Сертификаты / грамоты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Партнеры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Наши клиенты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Отзывы клиентов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Полезная информация / Статьи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Галерея работ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Контакты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Реквизиты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Оплата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Форум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Гостевая книга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Обратная связь / Оставить заявку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Блог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Поиск по каталогу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</w:p>
        </w:tc>
      </w:tr>
      <w:tr w:rsidR="001C0081">
        <w:trPr>
          <w:trHeight w:val="3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Разделы рубрикатора / каталога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(составляется в зависимости от тематики сайта)</w:t>
            </w:r>
          </w:p>
        </w:tc>
      </w:tr>
      <w:tr w:rsidR="001C0081">
        <w:trPr>
          <w:trHeight w:val="4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Свойства карточки товара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29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Название товара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Артикул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Цена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Описание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Цвет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Фотография товара (кол-во фоток на товар)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Размеры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Вес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Технические характеристики (перечислить):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Прочие: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</w:tc>
      </w:tr>
      <w:tr w:rsidR="001C0081">
        <w:trPr>
          <w:trHeight w:val="3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Функционал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4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  <w:tab w:val="left" w:pos="6002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Слайд шоу (базовый)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Рекламные баннеры (базовый)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Поиск по сайту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Новости (базовый)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Статика пользователей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Отзывы (базовый)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Обратная связь (базовый 5 полей)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Фотогалерея (базовый)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Опросы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Дополнительный функционал: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Он-лайн консультант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Не стандартная форма обратн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ой связи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Форум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Блог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Интерактивный Вопрос – ответ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Рассылка информации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Поделиться в социальных сетях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Окошко Социальных сетей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Социальные группы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Видео галерея</w:t>
            </w:r>
          </w:p>
          <w:p w:rsidR="001C0081" w:rsidRDefault="0017504C">
            <w:pPr>
              <w:tabs>
                <w:tab w:val="left" w:pos="5405"/>
              </w:tabs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Функционал для интернет магазина/каталога: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Оставить комментарий к товару или статье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Фильтр товара при поиске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Сопутствующие товары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Скидки</w:t>
            </w:r>
          </w:p>
          <w:p w:rsidR="001C0081" w:rsidRDefault="0017504C">
            <w:pPr>
              <w:tabs>
                <w:tab w:val="left" w:pos="5405"/>
                <w:tab w:val="left" w:pos="544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Акции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Сравнение товаров</w:t>
            </w:r>
          </w:p>
          <w:p w:rsidR="001C0081" w:rsidRDefault="0017504C">
            <w:pPr>
              <w:tabs>
                <w:tab w:val="left" w:pos="5405"/>
                <w:tab w:val="left" w:pos="544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Популярные товары (хит продаж)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Популярные товары в конкретном разделе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Товары из спец. предложения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комментирование това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ров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Список недавно просмотренных товаров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Отложенные товары (список желаний)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Форма безналичной системы оплаты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Интеграция с базой данных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Оформление заказа в один клик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Калькулятор</w:t>
            </w:r>
          </w:p>
        </w:tc>
      </w:tr>
      <w:tr w:rsidR="001C0081">
        <w:trPr>
          <w:trHeight w:val="4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Способы доставки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6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Самовывоз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Курьером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Почтой России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Транспортные компании (перечислить):</w:t>
            </w:r>
          </w:p>
          <w:p w:rsidR="001C0081" w:rsidRDefault="0017504C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  <w:p w:rsidR="001C0081" w:rsidRDefault="0017504C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  <w:p w:rsidR="001C0081" w:rsidRDefault="0017504C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  <w:p w:rsidR="001C0081" w:rsidRDefault="0017504C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Какие формы оплаты будут на сайте 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1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Электронные кошельки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Курьеру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(Яндекс.Деньги, WebMoney и т.д.)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Оплата по безналу (выставление счета)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Карты VISA, MASTERCARD и пр.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Почтовый перевод</w:t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 квитанции Сбербанка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PayPAL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QIWI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Прочее: ____________________________</w:t>
            </w:r>
          </w:p>
        </w:tc>
      </w:tr>
      <w:tr w:rsidR="006053E6" w:rsidTr="006053E6">
        <w:trPr>
          <w:trHeight w:val="486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2F2F2" w:themeFill="background1" w:themeFillShade="F2"/>
          </w:tcPr>
          <w:p w:rsidR="006053E6" w:rsidRPr="006053E6" w:rsidRDefault="0017504C" w:rsidP="006053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Интеграция с </w:t>
            </w:r>
            <w:r w:rsidRPr="006053E6">
              <w:rPr>
                <w:rFonts w:ascii="Calibri" w:eastAsia="Calibri" w:hAnsi="Calibri" w:cs="Calibri"/>
                <w:sz w:val="22"/>
                <w:szCs w:val="22"/>
              </w:rPr>
              <w:t xml:space="preserve">CRM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системой </w:t>
            </w:r>
          </w:p>
          <w:p w:rsidR="006053E6" w:rsidRDefault="0017504C" w:rsidP="006053E6">
            <w:pPr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6053E6">
        <w:trPr>
          <w:trHeight w:val="11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6053E6" w:rsidRDefault="0017504C" w:rsidP="006053E6">
            <w:pPr>
              <w:tabs>
                <w:tab w:val="left" w:pos="5405"/>
              </w:tabs>
              <w:ind w:left="3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Bitrix</w:t>
            </w:r>
            <w:r w:rsidRPr="006053E6"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AMOCRM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6053E6" w:rsidRDefault="0017504C" w:rsidP="006053E6">
            <w:pPr>
              <w:tabs>
                <w:tab w:val="left" w:pos="5405"/>
              </w:tabs>
              <w:ind w:left="302"/>
            </w:pPr>
            <w:r w:rsidRPr="006053E6">
              <w:rPr>
                <w:rFonts w:ascii="MS Gothic" w:eastAsia="MS Gothic" w:hAnsi="MS Gothic" w:cs="MS Gothic"/>
                <w:sz w:val="22"/>
                <w:szCs w:val="22"/>
                <w:lang w:val="en-US"/>
              </w:rPr>
              <w:t>☐</w:t>
            </w:r>
            <w:r w:rsidRPr="006053E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RetailCRM</w:t>
            </w:r>
            <w:r w:rsidRPr="006053E6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Megaplan</w:t>
            </w:r>
          </w:p>
          <w:p w:rsidR="006053E6" w:rsidRPr="006053E6" w:rsidRDefault="0017504C" w:rsidP="006053E6">
            <w:pPr>
              <w:tabs>
                <w:tab w:val="left" w:pos="5405"/>
              </w:tabs>
              <w:ind w:left="302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________</w:t>
            </w:r>
          </w:p>
        </w:tc>
      </w:tr>
      <w:tr w:rsidR="001C0081">
        <w:trPr>
          <w:trHeight w:val="3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Выгрузка</w:t>
            </w:r>
          </w:p>
          <w:p w:rsidR="001C0081" w:rsidRDefault="0017504C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Яндекс.Маркет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Магазин ВКонтакте</w:t>
            </w:r>
          </w:p>
        </w:tc>
      </w:tr>
      <w:tr w:rsidR="001C0081">
        <w:trPr>
          <w:trHeight w:val="3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2F2F2"/>
          </w:tcPr>
          <w:p w:rsidR="001C0081" w:rsidRDefault="0017504C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Дополнительная информация</w:t>
            </w:r>
          </w:p>
        </w:tc>
      </w:tr>
      <w:tr w:rsidR="001C0081">
        <w:trPr>
          <w:trHeight w:val="13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7504C">
            <w:pPr>
              <w:jc w:val="center"/>
            </w:pPr>
          </w:p>
        </w:tc>
      </w:tr>
    </w:tbl>
    <w:p w:rsidR="001C0081" w:rsidRDefault="0017504C">
      <w:pPr>
        <w:jc w:val="right"/>
      </w:pPr>
    </w:p>
    <w:p w:rsidR="00740D74" w:rsidRDefault="0017504C" w:rsidP="00740D74">
      <w:pPr>
        <w:rPr>
          <w:rFonts w:ascii="Calibri" w:hAnsiTheme="minorHAnsi" w:cstheme="minorHAnsi"/>
        </w:rPr>
      </w:pPr>
      <w:r w:rsidRPr="003D39AB">
        <w:rPr>
          <w:rFonts w:ascii="Calibri" w:hAnsiTheme="minorHAnsi" w:cstheme="minorHAnsi"/>
        </w:rPr>
        <w:t>Целевая</w:t>
      </w:r>
      <w:r w:rsidRPr="003D39AB">
        <w:rPr>
          <w:rFonts w:ascii="Calibri" w:hAnsiTheme="minorHAnsi" w:cstheme="minorHAnsi"/>
        </w:rPr>
        <w:t xml:space="preserve"> </w:t>
      </w:r>
      <w:r w:rsidRPr="003D39AB">
        <w:rPr>
          <w:rFonts w:ascii="Calibri" w:hAnsiTheme="minorHAnsi" w:cstheme="minorHAnsi"/>
        </w:rPr>
        <w:t>аудитори</w:t>
      </w:r>
      <w:r>
        <w:rPr>
          <w:rFonts w:ascii="Calibri" w:hAnsiTheme="minorHAnsi" w:cstheme="minorHAnsi"/>
        </w:rPr>
        <w:t>я</w:t>
      </w:r>
    </w:p>
    <w:p w:rsidR="00740D74" w:rsidRDefault="0017504C" w:rsidP="00740D74">
      <w:pPr>
        <w:rPr>
          <w:rFonts w:ascii="Calibri" w:hAnsiTheme="minorHAnsi" w:cstheme="minorHAnsi"/>
        </w:rPr>
      </w:pPr>
    </w:p>
    <w:tbl>
      <w:tblPr>
        <w:tblW w:w="4883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2"/>
        <w:gridCol w:w="6097"/>
      </w:tblGrid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Кто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целевая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аудитория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 w:rsidRPr="003D39AB">
              <w:rPr>
                <w:rFonts w:ascii="Calibr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Какой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возраст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вашей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аудитории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 w:rsidRPr="003D39AB">
              <w:rPr>
                <w:rFonts w:ascii="Calibr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Род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деятельности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Уровень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дохода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 w:rsidRPr="003D39AB">
              <w:rPr>
                <w:rFonts w:ascii="Calibr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Какую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проблему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жизни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или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бизнесе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продукт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решает</w:t>
            </w:r>
            <w:r>
              <w:rPr>
                <w:rFonts w:ascii="Calibr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 w:rsidRPr="003D39AB">
              <w:rPr>
                <w:rFonts w:ascii="Calibr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Как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устроен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продукт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из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="Calibri" w:hAnsiTheme="minorHAnsi" w:cstheme="minorHAnsi"/>
                <w:sz w:val="22"/>
                <w:szCs w:val="22"/>
              </w:rPr>
              <w:t>каких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частей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этапов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товаров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услуг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он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состоит</w:t>
            </w:r>
            <w:r>
              <w:rPr>
                <w:rFonts w:ascii="Calibr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Укажите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потребности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вашего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клиента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которые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удовлетворяете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. 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Какую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ценность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="Calibri" w:hAnsiTheme="minorHAnsi" w:cstheme="minorHAnsi"/>
                <w:sz w:val="22"/>
                <w:szCs w:val="22"/>
              </w:rPr>
              <w:t>вы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предлагаете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клиентам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Theme="minorHAnsi" w:cstheme="minorHAnsi"/>
                <w:sz w:val="22"/>
                <w:szCs w:val="22"/>
              </w:rPr>
              <w:t>За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что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они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готовы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платить</w:t>
            </w:r>
            <w:r>
              <w:rPr>
                <w:rFonts w:ascii="Calibr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1.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2.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3.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4.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Укажите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опасения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страхи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вашего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клиента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когда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она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обращается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компаниям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вашей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отрасли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Theme="minorHAnsi" w:cstheme="minorHAnsi"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чем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он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ожидает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подвох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у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него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сомнения</w:t>
            </w:r>
            <w:r>
              <w:rPr>
                <w:rFonts w:ascii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1.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2.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3.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4.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На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группы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можно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разделить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ваших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клиентов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? </w:t>
            </w:r>
            <w:r>
              <w:rPr>
                <w:rFonts w:ascii="Calibri" w:hAnsiTheme="minorHAnsi" w:cstheme="minorHAnsi"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выделить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сегменты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? 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(</w:t>
            </w:r>
            <w:r>
              <w:rPr>
                <w:rFonts w:ascii="Calibri" w:hAnsiTheme="minorHAnsi" w:cstheme="minorHAnsi"/>
                <w:sz w:val="22"/>
                <w:szCs w:val="22"/>
              </w:rPr>
              <w:t>опт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розница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коммерция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госкомпании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женщины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мужчины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подросток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взрослый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/ </w:t>
            </w:r>
            <w:r>
              <w:rPr>
                <w:rFonts w:ascii="Calibri" w:hAnsiTheme="minorHAnsi" w:cstheme="minorHAnsi"/>
                <w:sz w:val="22"/>
                <w:szCs w:val="22"/>
              </w:rPr>
              <w:t>пожилой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sz w:val="22"/>
                <w:szCs w:val="22"/>
              </w:rPr>
              <w:t>уровень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дохода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и</w:t>
            </w:r>
            <w:r>
              <w:rPr>
                <w:rFonts w:ascii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sz w:val="22"/>
                <w:szCs w:val="22"/>
              </w:rPr>
              <w:t>т</w:t>
            </w:r>
            <w:r>
              <w:rPr>
                <w:rFonts w:ascii="Calibri" w:hAnsiTheme="minorHAnsi" w:cstheme="minorHAnsi"/>
                <w:sz w:val="22"/>
                <w:szCs w:val="22"/>
              </w:rPr>
              <w:t>.</w:t>
            </w:r>
            <w:r>
              <w:rPr>
                <w:rFonts w:ascii="Calibri" w:hAnsiTheme="minorHAnsi" w:cstheme="minorHAnsi"/>
                <w:sz w:val="22"/>
                <w:szCs w:val="22"/>
              </w:rPr>
              <w:t>д</w:t>
            </w:r>
            <w:r>
              <w:rPr>
                <w:rFonts w:ascii="Calibri" w:hAnsiTheme="minorHAnsi" w:cstheme="minorHAnsi"/>
                <w:sz w:val="22"/>
                <w:szCs w:val="22"/>
              </w:rPr>
              <w:t>.)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 w:rsidRPr="003D39AB">
              <w:rPr>
                <w:rFonts w:ascii="Calibr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Есть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вас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клиенты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которые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известные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той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иной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мере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?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Публичные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люди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актеры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известные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профессионалы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какой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либо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отрасли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известные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бренды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компании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мирового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уровня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Перечислите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их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Могут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они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дать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вам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отзыв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есть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значимые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проекты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которых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участвовали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сейчас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принимаете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участие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саммиты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выставки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благотворительность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проекты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.)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Является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органи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зация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lastRenderedPageBreak/>
              <w:t>членом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профессиональных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сообществ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ассоциаций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гильдий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Перечислите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их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974399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вопросы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чаще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всего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задают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клиенты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когда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обращаются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вашу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организацию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?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Есть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вас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готовые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речевки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скрипты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  <w:lang w:val="en-US"/>
              </w:rPr>
              <w:t>FAQ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ним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1.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2.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3.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4.</w:t>
            </w:r>
          </w:p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  <w:r>
              <w:rPr>
                <w:rFonts w:ascii="Calibr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можно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оценить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пользу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которую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приносите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своим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клиентам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 (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качественно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количественно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Оказывает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компания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сопровождение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клиента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после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продажи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товара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услуги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Что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именно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предлагается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Предусмотрены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для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ваших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клиентов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какие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либо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подарки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ценные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бонусы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осуществляется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контроль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качества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товаров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или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оказания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услуг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? </w:t>
            </w:r>
          </w:p>
          <w:p w:rsidR="00740D74" w:rsidRDefault="0017504C" w:rsidP="006B2200">
            <w:pPr>
              <w:rPr>
                <w:rFonts w:ascii="Calibr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Theme="minorHAnsi" w:cstheme="minorHAnsi"/>
                <w:bCs/>
                <w:sz w:val="22"/>
                <w:szCs w:val="22"/>
              </w:rPr>
              <w:t>Как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это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можно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подтвердить</w:t>
            </w:r>
            <w:r>
              <w:rPr>
                <w:rFonts w:ascii="Calibr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17504C" w:rsidP="006B2200">
            <w:pPr>
              <w:rPr>
                <w:rFonts w:ascii="Calibri" w:hAnsiTheme="minorHAnsi" w:cstheme="minorHAnsi"/>
                <w:sz w:val="22"/>
                <w:szCs w:val="22"/>
              </w:rPr>
            </w:pPr>
          </w:p>
        </w:tc>
      </w:tr>
    </w:tbl>
    <w:p w:rsidR="001C0081" w:rsidRDefault="0017504C">
      <w:pPr>
        <w:jc w:val="right"/>
      </w:pPr>
    </w:p>
    <w:p w:rsidR="001C0081" w:rsidRDefault="0017504C">
      <w:pPr>
        <w:jc w:val="right"/>
      </w:pPr>
      <w:bookmarkStart w:id="0" w:name="h.gjdgxs" w:colFirst="0" w:colLast="0"/>
      <w:bookmarkEnd w:id="0"/>
    </w:p>
    <w:p w:rsidR="001C0081" w:rsidRPr="001F5530" w:rsidRDefault="0017504C">
      <w:pPr>
        <w:jc w:val="right"/>
      </w:pPr>
      <w:r>
        <w:rPr>
          <w:rFonts w:ascii="Calibri" w:eastAsia="Calibri" w:hAnsi="Calibri" w:cs="Calibri"/>
          <w:sz w:val="22"/>
          <w:szCs w:val="22"/>
        </w:rPr>
        <w:t>Если у вас возникну</w:t>
      </w:r>
      <w:r w:rsidR="001F5530">
        <w:rPr>
          <w:rFonts w:ascii="Calibri" w:eastAsia="Calibri" w:hAnsi="Calibri" w:cs="Calibri"/>
          <w:sz w:val="22"/>
          <w:szCs w:val="22"/>
        </w:rPr>
        <w:t>т вопросы - звоните по телефону/</w:t>
      </w:r>
      <w:r w:rsidR="001F5530">
        <w:rPr>
          <w:rFonts w:ascii="Calibri" w:eastAsia="Calibri" w:hAnsi="Calibri" w:cs="Calibri"/>
          <w:sz w:val="22"/>
          <w:szCs w:val="22"/>
          <w:lang w:val="en-US"/>
        </w:rPr>
        <w:t>WhatsApp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1F5530">
        <w:rPr>
          <w:rFonts w:ascii="Calibri" w:eastAsia="Calibri" w:hAnsi="Calibri" w:cs="Calibri"/>
          <w:b/>
          <w:sz w:val="22"/>
          <w:szCs w:val="22"/>
        </w:rPr>
        <w:t xml:space="preserve">+7 </w:t>
      </w:r>
      <w:r w:rsidR="001F5530" w:rsidRPr="001F5530">
        <w:rPr>
          <w:rFonts w:ascii="Calibri" w:eastAsia="Calibri" w:hAnsi="Calibri" w:cs="Calibri"/>
          <w:b/>
          <w:sz w:val="22"/>
          <w:szCs w:val="22"/>
        </w:rPr>
        <w:t>(925) 627-75-65</w:t>
      </w:r>
    </w:p>
    <w:p w:rsidR="001C0081" w:rsidRDefault="0017504C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C0081" w:rsidRDefault="001F5530" w:rsidP="001F5530">
      <w:pPr>
        <w:jc w:val="right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e-mail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: </w:t>
      </w:r>
      <w:bookmarkStart w:id="1" w:name="_GoBack"/>
      <w:bookmarkEnd w:id="1"/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lebedeva.t2107@gmail.com</w:t>
      </w:r>
    </w:p>
    <w:sectPr w:rsidR="001C0081">
      <w:footerReference w:type="default" r:id="rId7"/>
      <w:pgSz w:w="11906" w:h="16838"/>
      <w:pgMar w:top="426" w:right="900" w:bottom="142" w:left="90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4C" w:rsidRDefault="0017504C">
      <w:r>
        <w:separator/>
      </w:r>
    </w:p>
  </w:endnote>
  <w:endnote w:type="continuationSeparator" w:id="0">
    <w:p w:rsidR="0017504C" w:rsidRDefault="0017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1" w:rsidRDefault="0017504C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1F5530">
      <w:rPr>
        <w:noProof/>
      </w:rPr>
      <w:t>6</w:t>
    </w:r>
    <w:r>
      <w:fldChar w:fldCharType="end"/>
    </w:r>
  </w:p>
  <w:p w:rsidR="001C0081" w:rsidRDefault="0017504C">
    <w:pPr>
      <w:tabs>
        <w:tab w:val="center" w:pos="4677"/>
        <w:tab w:val="right" w:pos="9355"/>
      </w:tabs>
      <w:spacing w:after="70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4C" w:rsidRDefault="0017504C">
      <w:r>
        <w:separator/>
      </w:r>
    </w:p>
  </w:footnote>
  <w:footnote w:type="continuationSeparator" w:id="0">
    <w:p w:rsidR="0017504C" w:rsidRDefault="0017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58C8"/>
    <w:multiLevelType w:val="hybridMultilevel"/>
    <w:tmpl w:val="7ED0780E"/>
    <w:lvl w:ilvl="0" w:tplc="2ACE71C8">
      <w:start w:val="1"/>
      <w:numFmt w:val="decimal"/>
      <w:lvlText w:val="%1."/>
      <w:lvlJc w:val="left"/>
      <w:pPr>
        <w:ind w:left="720" w:hanging="360"/>
      </w:pPr>
    </w:lvl>
    <w:lvl w:ilvl="1" w:tplc="8060697A">
      <w:start w:val="1"/>
      <w:numFmt w:val="decimal"/>
      <w:lvlText w:val="%2."/>
      <w:lvlJc w:val="left"/>
      <w:pPr>
        <w:ind w:left="1440" w:hanging="1080"/>
      </w:pPr>
    </w:lvl>
    <w:lvl w:ilvl="2" w:tplc="CA8CF8C0">
      <w:start w:val="1"/>
      <w:numFmt w:val="decimal"/>
      <w:lvlText w:val="%3."/>
      <w:lvlJc w:val="left"/>
      <w:pPr>
        <w:ind w:left="2160" w:hanging="1980"/>
      </w:pPr>
    </w:lvl>
    <w:lvl w:ilvl="3" w:tplc="8048DAD4">
      <w:start w:val="1"/>
      <w:numFmt w:val="decimal"/>
      <w:lvlText w:val="%4."/>
      <w:lvlJc w:val="left"/>
      <w:pPr>
        <w:ind w:left="2880" w:hanging="2520"/>
      </w:pPr>
    </w:lvl>
    <w:lvl w:ilvl="4" w:tplc="826CD758">
      <w:start w:val="1"/>
      <w:numFmt w:val="decimal"/>
      <w:lvlText w:val="%5."/>
      <w:lvlJc w:val="left"/>
      <w:pPr>
        <w:ind w:left="3600" w:hanging="3240"/>
      </w:pPr>
    </w:lvl>
    <w:lvl w:ilvl="5" w:tplc="E786B42C">
      <w:start w:val="1"/>
      <w:numFmt w:val="decimal"/>
      <w:lvlText w:val="%6."/>
      <w:lvlJc w:val="left"/>
      <w:pPr>
        <w:ind w:left="4320" w:hanging="4140"/>
      </w:pPr>
    </w:lvl>
    <w:lvl w:ilvl="6" w:tplc="B3EE3758">
      <w:start w:val="1"/>
      <w:numFmt w:val="decimal"/>
      <w:lvlText w:val="%7."/>
      <w:lvlJc w:val="left"/>
      <w:pPr>
        <w:ind w:left="5040" w:hanging="4680"/>
      </w:pPr>
    </w:lvl>
    <w:lvl w:ilvl="7" w:tplc="9C98F8B0">
      <w:start w:val="1"/>
      <w:numFmt w:val="decimal"/>
      <w:lvlText w:val="%8."/>
      <w:lvlJc w:val="left"/>
      <w:pPr>
        <w:ind w:left="5760" w:hanging="5400"/>
      </w:pPr>
    </w:lvl>
    <w:lvl w:ilvl="8" w:tplc="0B90EF9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77745C6"/>
    <w:multiLevelType w:val="hybridMultilevel"/>
    <w:tmpl w:val="F83EF35E"/>
    <w:lvl w:ilvl="0" w:tplc="093A545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8C3B8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E945026">
      <w:numFmt w:val="bullet"/>
      <w:lvlText w:val=""/>
      <w:lvlJc w:val="left"/>
      <w:pPr>
        <w:ind w:left="2160" w:hanging="1800"/>
      </w:pPr>
    </w:lvl>
    <w:lvl w:ilvl="3" w:tplc="25BA99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49C8B3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E90F4AE">
      <w:numFmt w:val="bullet"/>
      <w:lvlText w:val=""/>
      <w:lvlJc w:val="left"/>
      <w:pPr>
        <w:ind w:left="4320" w:hanging="3960"/>
      </w:pPr>
    </w:lvl>
    <w:lvl w:ilvl="6" w:tplc="7DB62A9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14235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600ED1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0"/>
    <w:rsid w:val="0017504C"/>
    <w:rsid w:val="001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C8CA-958B-4F34-93B2-E2006D2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2</cp:revision>
  <dcterms:created xsi:type="dcterms:W3CDTF">2021-12-03T00:38:00Z</dcterms:created>
  <dcterms:modified xsi:type="dcterms:W3CDTF">2021-12-03T00:38:00Z</dcterms:modified>
</cp:coreProperties>
</file>